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905"/>
        <w:tblW w:w="8711" w:type="dxa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2649"/>
      </w:tblGrid>
      <w:tr w:rsidR="00F93520" w:rsidTr="00F93520">
        <w:trPr>
          <w:trHeight w:val="401"/>
        </w:trPr>
        <w:tc>
          <w:tcPr>
            <w:tcW w:w="2235" w:type="dxa"/>
            <w:vMerge w:val="restart"/>
            <w:tcBorders>
              <w:top w:val="single" w:sz="12" w:space="0" w:color="3333FF"/>
              <w:left w:val="single" w:sz="12" w:space="0" w:color="3333FF"/>
              <w:right w:val="single" w:sz="12" w:space="0" w:color="3333FF"/>
            </w:tcBorders>
          </w:tcPr>
          <w:p w:rsidR="00F93520" w:rsidRPr="00A02111" w:rsidRDefault="00F93520" w:rsidP="00F93520">
            <w:pPr>
              <w:adjustRightInd w:val="0"/>
              <w:spacing w:line="360" w:lineRule="atLeast"/>
              <w:textAlignment w:val="baseline"/>
              <w:rPr>
                <w:rFonts w:ascii="MS Gothic" w:hAnsi="MS Gothic" w:cs="Times New Roman"/>
                <w:kern w:val="0"/>
                <w:sz w:val="24"/>
                <w:szCs w:val="20"/>
              </w:rPr>
            </w:pPr>
            <w:r>
              <w:rPr>
                <w:rFonts w:ascii="MS Gothic" w:hAnsi="MS Gothic" w:cs="Times New Roman"/>
                <w:noProof/>
                <w:kern w:val="0"/>
                <w:sz w:val="24"/>
                <w:szCs w:val="20"/>
              </w:rPr>
              <w:drawing>
                <wp:inline distT="0" distB="0" distL="0" distR="0" wp14:anchorId="0E12931A" wp14:editId="79A21832">
                  <wp:extent cx="1176711" cy="684000"/>
                  <wp:effectExtent l="0" t="0" r="4445" b="190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铭鑫商标通用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11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548DD4" w:themeColor="text2" w:themeTint="99"/>
            </w:tcBorders>
          </w:tcPr>
          <w:p w:rsidR="00F93520" w:rsidRPr="00FC6CAE" w:rsidRDefault="00F93520" w:rsidP="00F93520">
            <w:pPr>
              <w:adjustRightInd w:val="0"/>
              <w:spacing w:line="360" w:lineRule="atLeast"/>
              <w:jc w:val="center"/>
              <w:textAlignment w:val="baseline"/>
              <w:rPr>
                <w:rFonts w:ascii="MS Gothic" w:hAnsi="MS Gothic" w:cs="Times New Roman"/>
                <w:kern w:val="0"/>
                <w:sz w:val="24"/>
                <w:szCs w:val="20"/>
              </w:rPr>
            </w:pPr>
            <w:r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>项</w:t>
            </w:r>
            <w:r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>目</w:t>
            </w:r>
          </w:p>
        </w:tc>
        <w:tc>
          <w:tcPr>
            <w:tcW w:w="4634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3333FF"/>
            </w:tcBorders>
          </w:tcPr>
          <w:p w:rsidR="00F93520" w:rsidRPr="00316EBB" w:rsidRDefault="00F93520" w:rsidP="00F93520">
            <w:pPr>
              <w:adjustRightInd w:val="0"/>
              <w:spacing w:line="360" w:lineRule="atLeast"/>
              <w:textAlignment w:val="baseline"/>
              <w:rPr>
                <w:rFonts w:ascii="MS Gothic" w:hAnsi="MS Gothic" w:cs="Times New Roman"/>
                <w:kern w:val="0"/>
                <w:sz w:val="24"/>
                <w:szCs w:val="20"/>
              </w:rPr>
            </w:pPr>
            <w:r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>AMS221EN</w:t>
            </w:r>
            <w:proofErr w:type="gramStart"/>
            <w:r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>空送时</w:t>
            </w:r>
            <w:proofErr w:type="gramEnd"/>
            <w:r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>中压脚可上下自由输入</w:t>
            </w:r>
          </w:p>
        </w:tc>
      </w:tr>
      <w:tr w:rsidR="00F93520" w:rsidTr="00F93520">
        <w:trPr>
          <w:trHeight w:val="435"/>
        </w:trPr>
        <w:tc>
          <w:tcPr>
            <w:tcW w:w="2235" w:type="dxa"/>
            <w:vMerge/>
            <w:tcBorders>
              <w:left w:val="single" w:sz="12" w:space="0" w:color="3333FF"/>
              <w:right w:val="single" w:sz="12" w:space="0" w:color="3333FF"/>
            </w:tcBorders>
          </w:tcPr>
          <w:p w:rsidR="00F93520" w:rsidRPr="00A02111" w:rsidRDefault="00F93520" w:rsidP="00F93520">
            <w:pPr>
              <w:adjustRightInd w:val="0"/>
              <w:spacing w:line="360" w:lineRule="atLeast"/>
              <w:jc w:val="center"/>
              <w:textAlignment w:val="baseline"/>
              <w:rPr>
                <w:rFonts w:ascii="MS Gothic" w:eastAsia="MS Gothic" w:hAnsi="MS Gothic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548DD4" w:themeColor="text2" w:themeTint="99"/>
            </w:tcBorders>
          </w:tcPr>
          <w:p w:rsidR="00F93520" w:rsidRPr="00A02111" w:rsidRDefault="00F93520" w:rsidP="00F93520">
            <w:pPr>
              <w:adjustRightInd w:val="0"/>
              <w:spacing w:line="360" w:lineRule="atLeast"/>
              <w:jc w:val="center"/>
              <w:textAlignment w:val="baseline"/>
              <w:rPr>
                <w:rFonts w:ascii="MS Gothic" w:hAnsi="MS Gothic" w:cs="Times New Roman"/>
                <w:kern w:val="0"/>
                <w:sz w:val="24"/>
                <w:szCs w:val="20"/>
              </w:rPr>
            </w:pPr>
            <w:r>
              <w:rPr>
                <w:rFonts w:ascii="MS Gothic" w:hAnsi="MS Gothic" w:cs="Times New Roman"/>
                <w:kern w:val="0"/>
                <w:sz w:val="24"/>
                <w:szCs w:val="20"/>
              </w:rPr>
              <w:t>对应机型</w:t>
            </w:r>
          </w:p>
        </w:tc>
        <w:tc>
          <w:tcPr>
            <w:tcW w:w="4634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3333FF"/>
              <w:right w:val="single" w:sz="12" w:space="0" w:color="3333FF"/>
            </w:tcBorders>
          </w:tcPr>
          <w:p w:rsidR="00F93520" w:rsidRPr="00A02111" w:rsidRDefault="00F93520" w:rsidP="00F93520">
            <w:pPr>
              <w:adjustRightInd w:val="0"/>
              <w:spacing w:line="360" w:lineRule="atLeast"/>
              <w:jc w:val="center"/>
              <w:textAlignment w:val="baseline"/>
              <w:rPr>
                <w:rFonts w:ascii="MS Gothic" w:hAnsi="MS Gothic" w:cs="Times New Roman"/>
                <w:kern w:val="0"/>
                <w:sz w:val="24"/>
                <w:szCs w:val="20"/>
              </w:rPr>
            </w:pPr>
            <w:r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>AMS221EN</w:t>
            </w:r>
            <w:r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>机型</w:t>
            </w:r>
          </w:p>
        </w:tc>
      </w:tr>
      <w:tr w:rsidR="00F93520" w:rsidTr="00F93520">
        <w:trPr>
          <w:trHeight w:val="313"/>
        </w:trPr>
        <w:tc>
          <w:tcPr>
            <w:tcW w:w="2235" w:type="dxa"/>
            <w:vMerge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</w:tcPr>
          <w:p w:rsidR="00F93520" w:rsidRPr="00A02111" w:rsidRDefault="00F93520" w:rsidP="00F93520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548DD4" w:themeColor="text2" w:themeTint="99"/>
            </w:tcBorders>
          </w:tcPr>
          <w:p w:rsidR="00F93520" w:rsidRPr="00A02111" w:rsidRDefault="00F93520" w:rsidP="00F93520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目  的</w:t>
            </w:r>
          </w:p>
        </w:tc>
        <w:tc>
          <w:tcPr>
            <w:tcW w:w="4634" w:type="dxa"/>
            <w:gridSpan w:val="2"/>
            <w:tcBorders>
              <w:top w:val="single" w:sz="12" w:space="0" w:color="3333FF"/>
              <w:left w:val="single" w:sz="12" w:space="0" w:color="548DD4" w:themeColor="text2" w:themeTint="99"/>
              <w:bottom w:val="single" w:sz="12" w:space="0" w:color="3333FF"/>
              <w:right w:val="single" w:sz="12" w:space="0" w:color="3333FF"/>
            </w:tcBorders>
          </w:tcPr>
          <w:p w:rsidR="00F93520" w:rsidRPr="00A02111" w:rsidRDefault="00F93520" w:rsidP="00F93520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中压脚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在空送时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输入命令</w:t>
            </w:r>
          </w:p>
        </w:tc>
      </w:tr>
      <w:tr w:rsidR="00F93520" w:rsidTr="00F93520">
        <w:trPr>
          <w:trHeight w:val="20"/>
        </w:trPr>
        <w:tc>
          <w:tcPr>
            <w:tcW w:w="2235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</w:tcPr>
          <w:p w:rsidR="00F93520" w:rsidRPr="00A02111" w:rsidRDefault="00F93520" w:rsidP="00F93520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02111">
              <w:rPr>
                <w:rFonts w:ascii="宋体" w:eastAsia="宋体" w:hAnsi="宋体" w:cs="宋体"/>
                <w:kern w:val="0"/>
                <w:sz w:val="24"/>
                <w:szCs w:val="20"/>
              </w:rPr>
              <w:t>发行公司</w:t>
            </w:r>
          </w:p>
        </w:tc>
        <w:tc>
          <w:tcPr>
            <w:tcW w:w="6476" w:type="dxa"/>
            <w:gridSpan w:val="3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</w:tcPr>
          <w:p w:rsidR="00F93520" w:rsidRPr="00A02111" w:rsidRDefault="00F93520" w:rsidP="00F93520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东莞市铭鑫</w:t>
            </w:r>
            <w:r w:rsidRPr="00A02111">
              <w:rPr>
                <w:rFonts w:ascii="宋体" w:eastAsia="宋体" w:hAnsi="宋体" w:cs="宋体"/>
                <w:kern w:val="0"/>
                <w:sz w:val="24"/>
                <w:szCs w:val="20"/>
              </w:rPr>
              <w:t>机械设备有限公司</w:t>
            </w:r>
          </w:p>
        </w:tc>
      </w:tr>
      <w:tr w:rsidR="00F93520" w:rsidTr="00F93520">
        <w:tblPrEx>
          <w:tblBorders>
            <w:top w:val="single" w:sz="18" w:space="0" w:color="1F12CC"/>
            <w:left w:val="single" w:sz="18" w:space="0" w:color="1F12CC"/>
            <w:bottom w:val="single" w:sz="18" w:space="0" w:color="1F12CC"/>
            <w:right w:val="single" w:sz="18" w:space="0" w:color="1F12CC"/>
            <w:insideH w:val="single" w:sz="18" w:space="0" w:color="1F12CC"/>
            <w:insideV w:val="single" w:sz="18" w:space="0" w:color="1F12CC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35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</w:tcPr>
          <w:p w:rsidR="00F93520" w:rsidRDefault="00F93520" w:rsidP="00F93520">
            <w:pPr>
              <w:tabs>
                <w:tab w:val="left" w:pos="2713"/>
              </w:tabs>
              <w:jc w:val="center"/>
            </w:pPr>
            <w:r>
              <w:t>发行时间</w:t>
            </w:r>
          </w:p>
        </w:tc>
        <w:tc>
          <w:tcPr>
            <w:tcW w:w="1842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F93520" w:rsidRDefault="00F93520" w:rsidP="00F93520">
            <w:pPr>
              <w:widowControl/>
              <w:jc w:val="center"/>
            </w:pPr>
            <w:r>
              <w:rPr>
                <w:rFonts w:hint="eastAsia"/>
              </w:rPr>
              <w:t>2017\11\16</w:t>
            </w:r>
          </w:p>
        </w:tc>
        <w:tc>
          <w:tcPr>
            <w:tcW w:w="1985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F93520" w:rsidRDefault="00F93520" w:rsidP="00F93520">
            <w:pPr>
              <w:widowControl/>
              <w:jc w:val="center"/>
            </w:pPr>
            <w:r>
              <w:t>姓名</w:t>
            </w:r>
          </w:p>
        </w:tc>
        <w:tc>
          <w:tcPr>
            <w:tcW w:w="2649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F93520" w:rsidRDefault="00F93520" w:rsidP="00F93520">
            <w:pPr>
              <w:widowControl/>
              <w:jc w:val="center"/>
            </w:pPr>
          </w:p>
        </w:tc>
      </w:tr>
      <w:tr w:rsidR="00F93520" w:rsidTr="00F93520">
        <w:tblPrEx>
          <w:tblBorders>
            <w:top w:val="single" w:sz="18" w:space="0" w:color="1F12CC"/>
            <w:left w:val="single" w:sz="18" w:space="0" w:color="1F12CC"/>
            <w:bottom w:val="single" w:sz="18" w:space="0" w:color="1F12CC"/>
            <w:right w:val="single" w:sz="18" w:space="0" w:color="1F12CC"/>
            <w:insideH w:val="single" w:sz="18" w:space="0" w:color="1F12CC"/>
            <w:insideV w:val="single" w:sz="18" w:space="0" w:color="1F12CC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35" w:type="dxa"/>
            <w:tcBorders>
              <w:top w:val="single" w:sz="12" w:space="0" w:color="3333FF"/>
              <w:left w:val="single" w:sz="12" w:space="0" w:color="3333FF"/>
              <w:bottom w:val="single" w:sz="12" w:space="0" w:color="548DD4" w:themeColor="text2" w:themeTint="99"/>
              <w:right w:val="single" w:sz="12" w:space="0" w:color="3333FF"/>
            </w:tcBorders>
          </w:tcPr>
          <w:p w:rsidR="00F93520" w:rsidRDefault="00F93520" w:rsidP="00F93520">
            <w:pPr>
              <w:tabs>
                <w:tab w:val="left" w:pos="2713"/>
              </w:tabs>
              <w:jc w:val="center"/>
            </w:pPr>
            <w:r>
              <w:rPr>
                <w:rFonts w:hint="eastAsia"/>
              </w:rPr>
              <w:t>改良次数</w:t>
            </w:r>
          </w:p>
        </w:tc>
        <w:tc>
          <w:tcPr>
            <w:tcW w:w="1842" w:type="dxa"/>
            <w:tcBorders>
              <w:top w:val="single" w:sz="12" w:space="0" w:color="3333FF"/>
              <w:left w:val="single" w:sz="12" w:space="0" w:color="3333FF"/>
              <w:bottom w:val="single" w:sz="12" w:space="0" w:color="548DD4" w:themeColor="text2" w:themeTint="99"/>
              <w:right w:val="single" w:sz="12" w:space="0" w:color="3333FF"/>
            </w:tcBorders>
            <w:shd w:val="clear" w:color="auto" w:fill="auto"/>
          </w:tcPr>
          <w:p w:rsidR="00F93520" w:rsidRDefault="00F93520" w:rsidP="00F93520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tcBorders>
              <w:top w:val="single" w:sz="12" w:space="0" w:color="3333FF"/>
              <w:left w:val="single" w:sz="12" w:space="0" w:color="3333FF"/>
              <w:bottom w:val="single" w:sz="12" w:space="0" w:color="548DD4" w:themeColor="text2" w:themeTint="99"/>
              <w:right w:val="single" w:sz="12" w:space="0" w:color="3333FF"/>
            </w:tcBorders>
            <w:shd w:val="clear" w:color="auto" w:fill="auto"/>
          </w:tcPr>
          <w:p w:rsidR="00F93520" w:rsidRDefault="00F93520" w:rsidP="00F93520">
            <w:pPr>
              <w:widowControl/>
              <w:jc w:val="center"/>
            </w:pPr>
            <w:r>
              <w:t>改良内容</w:t>
            </w:r>
          </w:p>
        </w:tc>
        <w:tc>
          <w:tcPr>
            <w:tcW w:w="2649" w:type="dxa"/>
            <w:tcBorders>
              <w:top w:val="single" w:sz="12" w:space="0" w:color="3333FF"/>
              <w:left w:val="single" w:sz="12" w:space="0" w:color="3333FF"/>
              <w:bottom w:val="single" w:sz="12" w:space="0" w:color="548DD4" w:themeColor="text2" w:themeTint="99"/>
              <w:right w:val="single" w:sz="12" w:space="0" w:color="3333FF"/>
            </w:tcBorders>
            <w:shd w:val="clear" w:color="auto" w:fill="auto"/>
          </w:tcPr>
          <w:p w:rsidR="00F93520" w:rsidRDefault="00F93520" w:rsidP="00F93520">
            <w:pPr>
              <w:widowControl/>
            </w:pPr>
          </w:p>
        </w:tc>
      </w:tr>
    </w:tbl>
    <w:p w:rsidR="00430C43" w:rsidRDefault="00466B48" w:rsidP="00123B17">
      <w:pPr>
        <w:tabs>
          <w:tab w:val="left" w:pos="2713"/>
        </w:tabs>
        <w:rPr>
          <w:b/>
          <w:sz w:val="32"/>
        </w:rPr>
      </w:pPr>
      <w:r>
        <w:rPr>
          <w:rFonts w:hint="eastAsia"/>
          <w:b/>
          <w:sz w:val="32"/>
        </w:rPr>
        <w:t>AMS221EN3020</w:t>
      </w:r>
      <w:r w:rsidR="00F36F99">
        <w:rPr>
          <w:rFonts w:hint="eastAsia"/>
          <w:b/>
          <w:sz w:val="32"/>
        </w:rPr>
        <w:t>机型</w:t>
      </w:r>
      <w:r w:rsidR="00316EBB">
        <w:rPr>
          <w:rFonts w:hint="eastAsia"/>
          <w:b/>
          <w:sz w:val="32"/>
        </w:rPr>
        <w:t>使用</w:t>
      </w:r>
      <w:r w:rsidR="00AD7B5D">
        <w:rPr>
          <w:rFonts w:hint="eastAsia"/>
          <w:b/>
          <w:sz w:val="32"/>
        </w:rPr>
        <w:t>，</w:t>
      </w:r>
      <w:proofErr w:type="gramStart"/>
      <w:r w:rsidR="00AD7B5D">
        <w:rPr>
          <w:rFonts w:hint="eastAsia"/>
          <w:b/>
          <w:sz w:val="32"/>
        </w:rPr>
        <w:t>增加</w:t>
      </w:r>
      <w:r>
        <w:rPr>
          <w:rFonts w:hint="eastAsia"/>
          <w:b/>
          <w:sz w:val="32"/>
        </w:rPr>
        <w:t>空送</w:t>
      </w:r>
      <w:r w:rsidR="00AD7B5D">
        <w:rPr>
          <w:rFonts w:hint="eastAsia"/>
          <w:b/>
          <w:sz w:val="32"/>
        </w:rPr>
        <w:t>输入</w:t>
      </w:r>
      <w:proofErr w:type="gramEnd"/>
      <w:r>
        <w:rPr>
          <w:rFonts w:hint="eastAsia"/>
          <w:b/>
          <w:sz w:val="32"/>
        </w:rPr>
        <w:t>功能</w:t>
      </w:r>
      <w:r w:rsidR="00F93520">
        <w:rPr>
          <w:rFonts w:hint="eastAsia"/>
          <w:b/>
          <w:sz w:val="32"/>
        </w:rPr>
        <w:t>，应对特殊缝</w:t>
      </w:r>
      <w:r>
        <w:rPr>
          <w:rFonts w:hint="eastAsia"/>
          <w:b/>
          <w:sz w:val="32"/>
        </w:rPr>
        <w:t>纫方式</w:t>
      </w:r>
    </w:p>
    <w:p w:rsidR="00066C52" w:rsidRPr="00F36F99" w:rsidRDefault="00772B9A" w:rsidP="00123B17">
      <w:pPr>
        <w:tabs>
          <w:tab w:val="left" w:pos="2713"/>
        </w:tabs>
        <w:rPr>
          <w:sz w:val="24"/>
        </w:rPr>
      </w:pPr>
      <w:r w:rsidRPr="00066C52">
        <w:rPr>
          <w:rFonts w:ascii="宋体" w:eastAsia="宋体" w:hAnsi="宋体" w:hint="eastAsia"/>
          <w:sz w:val="24"/>
        </w:rPr>
        <w:t>◆</w:t>
      </w:r>
      <w:r w:rsidR="00DD405F">
        <w:rPr>
          <w:rFonts w:ascii="宋体" w:eastAsia="宋体" w:hAnsi="宋体" w:hint="eastAsia"/>
          <w:sz w:val="24"/>
        </w:rPr>
        <w:t>PROG</w:t>
      </w:r>
      <w:r w:rsidRPr="00772B9A">
        <w:rPr>
          <w:rFonts w:hint="eastAsia"/>
          <w:sz w:val="24"/>
        </w:rPr>
        <w:t>文件</w:t>
      </w:r>
      <w:r>
        <w:rPr>
          <w:rFonts w:hint="eastAsia"/>
          <w:sz w:val="24"/>
        </w:rPr>
        <w:t>，压缩</w:t>
      </w:r>
      <w:r w:rsidR="00066C52">
        <w:rPr>
          <w:rFonts w:hint="eastAsia"/>
          <w:sz w:val="24"/>
        </w:rPr>
        <w:t>文件，解压后使用</w:t>
      </w:r>
      <w:r w:rsidR="00DD405F">
        <w:rPr>
          <w:rFonts w:hint="eastAsia"/>
          <w:sz w:val="24"/>
        </w:rPr>
        <w:t>，文件名不可更改，机器无法识别</w:t>
      </w:r>
    </w:p>
    <w:p w:rsidR="00EB10AE" w:rsidRDefault="00EB10AE" w:rsidP="00DD405F">
      <w:pPr>
        <w:tabs>
          <w:tab w:val="left" w:pos="2713"/>
        </w:tabs>
        <w:ind w:left="240" w:hangingChars="100" w:hanging="240"/>
        <w:rPr>
          <w:rFonts w:ascii="MS Gothic" w:hAnsi="MS Gothic" w:cs="Times New Roman"/>
          <w:kern w:val="0"/>
          <w:sz w:val="24"/>
          <w:szCs w:val="20"/>
        </w:rPr>
      </w:pPr>
      <w:r>
        <w:rPr>
          <w:rFonts w:asciiTheme="minorEastAsia" w:hAnsiTheme="minorEastAsia" w:hint="eastAsia"/>
          <w:sz w:val="24"/>
        </w:rPr>
        <w:t>◆</w:t>
      </w:r>
      <w:r w:rsidR="000D6CA5">
        <w:rPr>
          <w:rFonts w:asciiTheme="minorEastAsia" w:hAnsiTheme="minorEastAsia" w:hint="eastAsia"/>
          <w:sz w:val="24"/>
        </w:rPr>
        <w:t>在缝纫</w:t>
      </w:r>
      <w:r w:rsidR="000D6CA5" w:rsidRPr="000D6CA5">
        <w:rPr>
          <w:rFonts w:asciiTheme="minorEastAsia" w:hAnsiTheme="minorEastAsia" w:hint="eastAsia"/>
          <w:sz w:val="24"/>
        </w:rPr>
        <w:t>花样中使用中压脚分段调整中压脚高度，可以设定中压脚</w:t>
      </w:r>
      <w:proofErr w:type="gramStart"/>
      <w:r w:rsidR="000D6CA5" w:rsidRPr="000D6CA5">
        <w:rPr>
          <w:rFonts w:asciiTheme="minorEastAsia" w:hAnsiTheme="minorEastAsia" w:hint="eastAsia"/>
          <w:sz w:val="24"/>
        </w:rPr>
        <w:t>在空送中</w:t>
      </w:r>
      <w:proofErr w:type="gramEnd"/>
      <w:r w:rsidR="000D6CA5" w:rsidRPr="000D6CA5">
        <w:rPr>
          <w:rFonts w:asciiTheme="minorEastAsia" w:hAnsiTheme="minorEastAsia" w:hint="eastAsia"/>
          <w:sz w:val="24"/>
        </w:rPr>
        <w:t>上下动作。</w:t>
      </w:r>
    </w:p>
    <w:p w:rsidR="00466B48" w:rsidRDefault="00466B48" w:rsidP="00F93520">
      <w:pPr>
        <w:tabs>
          <w:tab w:val="left" w:pos="2713"/>
        </w:tabs>
        <w:rPr>
          <w:rFonts w:ascii="MS Gothic" w:hAnsi="MS Gothic" w:cs="Times New Roman"/>
          <w:kern w:val="0"/>
          <w:sz w:val="24"/>
          <w:szCs w:val="20"/>
        </w:rPr>
      </w:pPr>
      <w:r>
        <w:rPr>
          <w:rFonts w:ascii="MS Gothic" w:hAnsi="MS Gothic" w:cs="Times New Roman" w:hint="eastAsia"/>
          <w:kern w:val="0"/>
          <w:sz w:val="24"/>
          <w:szCs w:val="20"/>
        </w:rPr>
        <w:t>【举例说明】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8288"/>
      </w:tblGrid>
      <w:tr w:rsidR="00466B48" w:rsidTr="00466B48">
        <w:tc>
          <w:tcPr>
            <w:tcW w:w="8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B48" w:rsidRDefault="00466B48" w:rsidP="00DD405F">
            <w:pPr>
              <w:tabs>
                <w:tab w:val="left" w:pos="2713"/>
              </w:tabs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drawing>
                <wp:inline distT="0" distB="0" distL="0" distR="0">
                  <wp:extent cx="5273749" cy="2083981"/>
                  <wp:effectExtent l="0" t="0" r="317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2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749" cy="208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05F" w:rsidRDefault="00466B48" w:rsidP="00F93520">
      <w:pPr>
        <w:tabs>
          <w:tab w:val="left" w:pos="2713"/>
        </w:tabs>
        <w:ind w:leftChars="114" w:left="23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缝纫过程中</w:t>
      </w:r>
      <w:r w:rsidR="000D6CA5">
        <w:rPr>
          <w:rFonts w:asciiTheme="minorEastAsia" w:hAnsiTheme="minorEastAsia" w:hint="eastAsia"/>
          <w:sz w:val="24"/>
        </w:rPr>
        <w:t>，</w:t>
      </w:r>
      <w:proofErr w:type="gramStart"/>
      <w:r w:rsidR="000D6CA5">
        <w:rPr>
          <w:rFonts w:asciiTheme="minorEastAsia" w:hAnsiTheme="minorEastAsia" w:hint="eastAsia"/>
          <w:sz w:val="24"/>
        </w:rPr>
        <w:t>空送部分</w:t>
      </w:r>
      <w:proofErr w:type="gramEnd"/>
      <w:r w:rsidR="000D6CA5">
        <w:rPr>
          <w:rFonts w:asciiTheme="minorEastAsia" w:hAnsiTheme="minorEastAsia" w:hint="eastAsia"/>
          <w:sz w:val="24"/>
        </w:rPr>
        <w:t>中压</w:t>
      </w:r>
      <w:proofErr w:type="gramStart"/>
      <w:r w:rsidR="000D6CA5">
        <w:rPr>
          <w:rFonts w:asciiTheme="minorEastAsia" w:hAnsiTheme="minorEastAsia" w:hint="eastAsia"/>
          <w:sz w:val="24"/>
        </w:rPr>
        <w:t>脚下降</w:t>
      </w:r>
      <w:proofErr w:type="gramEnd"/>
      <w:r>
        <w:rPr>
          <w:rFonts w:asciiTheme="minorEastAsia" w:hAnsiTheme="minorEastAsia" w:hint="eastAsia"/>
          <w:sz w:val="24"/>
        </w:rPr>
        <w:t>可形成</w:t>
      </w:r>
      <w:r w:rsidR="00F93520">
        <w:rPr>
          <w:rFonts w:asciiTheme="minorEastAsia" w:hAnsiTheme="minorEastAsia" w:hint="eastAsia"/>
          <w:sz w:val="24"/>
        </w:rPr>
        <w:t>绕带状态，</w:t>
      </w:r>
      <w:proofErr w:type="gramStart"/>
      <w:r w:rsidR="00F93520">
        <w:rPr>
          <w:rFonts w:asciiTheme="minorEastAsia" w:hAnsiTheme="minorEastAsia" w:hint="eastAsia"/>
          <w:sz w:val="24"/>
        </w:rPr>
        <w:t>空送完成</w:t>
      </w:r>
      <w:proofErr w:type="gramEnd"/>
      <w:r w:rsidR="00F93520">
        <w:rPr>
          <w:rFonts w:asciiTheme="minorEastAsia" w:hAnsiTheme="minorEastAsia" w:hint="eastAsia"/>
          <w:sz w:val="24"/>
        </w:rPr>
        <w:t>后进行缝纫</w:t>
      </w:r>
    </w:p>
    <w:p w:rsidR="00E870DC" w:rsidRDefault="00E870DC" w:rsidP="00F93520">
      <w:pPr>
        <w:tabs>
          <w:tab w:val="left" w:pos="2713"/>
        </w:tabs>
        <w:ind w:leftChars="114" w:left="239"/>
        <w:rPr>
          <w:rFonts w:asciiTheme="minorEastAsia" w:hAnsiTheme="minorEastAsia"/>
          <w:sz w:val="24"/>
        </w:rPr>
      </w:pPr>
    </w:p>
    <w:p w:rsidR="00770793" w:rsidRDefault="00770793" w:rsidP="00F93520">
      <w:pPr>
        <w:tabs>
          <w:tab w:val="left" w:pos="2713"/>
        </w:tabs>
        <w:ind w:leftChars="114" w:left="23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【操作设定】</w:t>
      </w:r>
    </w:p>
    <w:p w:rsidR="000D6CA5" w:rsidRDefault="000D6CA5" w:rsidP="00F93520">
      <w:pPr>
        <w:tabs>
          <w:tab w:val="left" w:pos="2713"/>
        </w:tabs>
        <w:ind w:leftChars="114" w:left="23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※使用</w:t>
      </w:r>
      <w:r w:rsidRPr="000D6CA5">
        <w:rPr>
          <w:rFonts w:asciiTheme="minorEastAsia" w:hAnsiTheme="minorEastAsia" w:hint="eastAsia"/>
          <w:sz w:val="24"/>
        </w:rPr>
        <w:t>01.01.24-02进行主板升级，其它不需要升级</w:t>
      </w:r>
    </w:p>
    <w:p w:rsidR="000D6CA5" w:rsidRPr="000D6CA5" w:rsidRDefault="000D6CA5" w:rsidP="00F93520">
      <w:pPr>
        <w:tabs>
          <w:tab w:val="left" w:pos="2713"/>
        </w:tabs>
        <w:ind w:leftChars="114" w:left="23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="00E870DC">
        <w:rPr>
          <w:rFonts w:asciiTheme="minorEastAsia" w:hAnsiTheme="minorEastAsia" w:hint="eastAsia"/>
          <w:sz w:val="24"/>
        </w:rPr>
        <w:t>使用</w:t>
      </w:r>
      <w:r w:rsidRPr="000D6CA5">
        <w:rPr>
          <w:rFonts w:asciiTheme="minorEastAsia" w:hAnsiTheme="minorEastAsia" w:hint="eastAsia"/>
          <w:sz w:val="24"/>
        </w:rPr>
        <w:t>U103功能，中压脚控制方法的选择第1个，（中压脚在花样程序中压脚始终下降到最低点）</w:t>
      </w:r>
    </w:p>
    <w:p w:rsidR="00DD405F" w:rsidRDefault="00DD405F" w:rsidP="00770793">
      <w:pPr>
        <w:tabs>
          <w:tab w:val="left" w:pos="2713"/>
        </w:tabs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升级版本如下：                       </w:t>
      </w:r>
    </w:p>
    <w:p w:rsidR="007F4940" w:rsidRDefault="00DD405F" w:rsidP="00123B17">
      <w:pPr>
        <w:tabs>
          <w:tab w:val="left" w:pos="2713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</w:t>
      </w:r>
      <w:r w:rsidR="002F16B1">
        <w:rPr>
          <w:rFonts w:asciiTheme="minorEastAsia" w:hAnsiTheme="minorEastAsia" w:hint="eastAsia"/>
          <w:sz w:val="24"/>
        </w:rPr>
        <w:t xml:space="preserve">           </w:t>
      </w:r>
      <w:r w:rsidR="00B53FCF">
        <w:rPr>
          <w:rFonts w:asciiTheme="minorEastAsia" w:hAnsiTheme="minorEastAsia" w:hint="eastAsia"/>
          <w:sz w:val="24"/>
        </w:rPr>
        <w:t xml:space="preserve">    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主板</w:t>
      </w:r>
      <w:r w:rsidR="00255A93">
        <w:rPr>
          <w:rFonts w:asciiTheme="minorEastAsia" w:hAnsiTheme="minorEastAsia" w:hint="eastAsia"/>
          <w:sz w:val="24"/>
        </w:rPr>
        <w:t>MAIN</w:t>
      </w:r>
      <w:r w:rsidR="002F16B1">
        <w:rPr>
          <w:rFonts w:asciiTheme="minorEastAsia" w:hAnsiTheme="minorEastAsia" w:hint="eastAsia"/>
          <w:sz w:val="24"/>
        </w:rPr>
        <w:t xml:space="preserve">  软件版本：</w:t>
      </w:r>
      <w:r w:rsidR="00770793">
        <w:rPr>
          <w:rFonts w:asciiTheme="minorEastAsia" w:hAnsiTheme="minorEastAsia" w:hint="eastAsia"/>
          <w:sz w:val="24"/>
        </w:rPr>
        <w:t>01.01</w:t>
      </w:r>
      <w:r w:rsidR="002F16B1">
        <w:rPr>
          <w:rFonts w:asciiTheme="minorEastAsia" w:hAnsiTheme="minorEastAsia" w:hint="eastAsia"/>
          <w:sz w:val="24"/>
        </w:rPr>
        <w:t>.</w:t>
      </w:r>
      <w:r w:rsidR="00770793">
        <w:rPr>
          <w:rFonts w:asciiTheme="minorEastAsia" w:hAnsiTheme="minorEastAsia" w:hint="eastAsia"/>
          <w:sz w:val="24"/>
        </w:rPr>
        <w:t>24-02</w:t>
      </w:r>
    </w:p>
    <w:p w:rsidR="00770793" w:rsidRPr="00D64AF2" w:rsidRDefault="00770793" w:rsidP="00123B17">
      <w:pPr>
        <w:tabs>
          <w:tab w:val="left" w:pos="2713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</w:t>
      </w:r>
      <w:r w:rsidR="00E870DC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 </w:t>
      </w:r>
      <w:r w:rsidR="00E870DC">
        <w:rPr>
          <w:rFonts w:asciiTheme="minorEastAsia" w:hAnsiTheme="minorEastAsia"/>
          <w:sz w:val="24"/>
        </w:rPr>
        <w:object w:dxaOrig="10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71.15pt" o:ole="">
            <v:imagedata r:id="rId9" o:title=""/>
          </v:shape>
          <o:OLEObject Type="Embed" ProgID="Package" ShapeID="_x0000_i1025" DrawAspect="Content" ObjectID="_1572351947" r:id="rId10"/>
        </w:object>
      </w:r>
    </w:p>
    <w:p w:rsidR="000C790E" w:rsidRDefault="007F4940" w:rsidP="00F93520">
      <w:pPr>
        <w:tabs>
          <w:tab w:val="left" w:pos="2713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</w:t>
      </w:r>
      <w:r w:rsidR="00CB35FB">
        <w:rPr>
          <w:sz w:val="24"/>
        </w:rPr>
        <w:t>备注</w:t>
      </w:r>
      <w:r w:rsidR="00CB35FB">
        <w:rPr>
          <w:rFonts w:hint="eastAsia"/>
          <w:sz w:val="24"/>
        </w:rPr>
        <w:t>：</w:t>
      </w:r>
      <w:r w:rsidR="002F16B1">
        <w:rPr>
          <w:rFonts w:hint="eastAsia"/>
          <w:sz w:val="24"/>
        </w:rPr>
        <w:t>1</w:t>
      </w:r>
      <w:r w:rsidR="002F16B1">
        <w:rPr>
          <w:rFonts w:hint="eastAsia"/>
          <w:sz w:val="24"/>
        </w:rPr>
        <w:t>、</w:t>
      </w:r>
      <w:r w:rsidR="000C790E">
        <w:rPr>
          <w:sz w:val="24"/>
        </w:rPr>
        <w:t>双击文件</w:t>
      </w:r>
      <w:r w:rsidR="00CB35FB">
        <w:rPr>
          <w:rFonts w:asciiTheme="minorEastAsia" w:hAnsiTheme="minorEastAsia" w:hint="eastAsia"/>
          <w:sz w:val="24"/>
        </w:rPr>
        <w:t>＞</w:t>
      </w:r>
      <w:r w:rsidR="00CB35FB">
        <w:rPr>
          <w:sz w:val="24"/>
        </w:rPr>
        <w:t>打开</w:t>
      </w:r>
      <w:r w:rsidR="00CB35FB">
        <w:rPr>
          <w:rFonts w:asciiTheme="minorEastAsia" w:hAnsiTheme="minorEastAsia" w:hint="eastAsia"/>
          <w:sz w:val="24"/>
        </w:rPr>
        <w:t>＞解压到你要保存的文件夹＞</w:t>
      </w:r>
      <w:r w:rsidR="002F16B1">
        <w:rPr>
          <w:rFonts w:asciiTheme="minorEastAsia" w:hAnsiTheme="minorEastAsia" w:hint="eastAsia"/>
          <w:sz w:val="24"/>
        </w:rPr>
        <w:t>移动到U盘＞插入IP420机器升级</w:t>
      </w:r>
    </w:p>
    <w:p w:rsidR="002F16B1" w:rsidRDefault="002F16B1" w:rsidP="002F16B1">
      <w:pPr>
        <w:tabs>
          <w:tab w:val="left" w:pos="2713"/>
        </w:tabs>
        <w:ind w:left="96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</w:t>
      </w:r>
      <w:r w:rsidR="00E870DC">
        <w:rPr>
          <w:rFonts w:asciiTheme="minorEastAsia" w:hAnsiTheme="minorEastAsia" w:hint="eastAsia"/>
          <w:sz w:val="24"/>
        </w:rPr>
        <w:t xml:space="preserve">   </w:t>
      </w:r>
      <w:r>
        <w:rPr>
          <w:rFonts w:asciiTheme="minorEastAsia" w:hAnsiTheme="minorEastAsia" w:hint="eastAsia"/>
          <w:sz w:val="24"/>
        </w:rPr>
        <w:t>2、互换后，</w:t>
      </w:r>
      <w:r w:rsidR="006C11A9">
        <w:rPr>
          <w:rFonts w:asciiTheme="minorEastAsia" w:hAnsiTheme="minorEastAsia" w:hint="eastAsia"/>
          <w:sz w:val="24"/>
        </w:rPr>
        <w:t>出现E703\E704(版本错误)为正常现象，</w:t>
      </w:r>
      <w:r w:rsidR="007F4940">
        <w:rPr>
          <w:rFonts w:asciiTheme="minorEastAsia" w:hAnsiTheme="minorEastAsia" w:hint="eastAsia"/>
          <w:sz w:val="24"/>
        </w:rPr>
        <w:t>升级后</w:t>
      </w:r>
      <w:r w:rsidR="006021C3">
        <w:rPr>
          <w:rFonts w:asciiTheme="minorEastAsia" w:hAnsiTheme="minorEastAsia" w:hint="eastAsia"/>
          <w:sz w:val="24"/>
        </w:rPr>
        <w:t>排除，</w:t>
      </w:r>
      <w:r w:rsidR="00382256">
        <w:rPr>
          <w:rFonts w:asciiTheme="minorEastAsia" w:hAnsiTheme="minorEastAsia" w:hint="eastAsia"/>
          <w:sz w:val="24"/>
        </w:rPr>
        <w:t>需要其它版本请登入</w:t>
      </w:r>
      <w:hyperlink r:id="rId11" w:history="1">
        <w:r w:rsidR="00382256" w:rsidRPr="004C6417">
          <w:rPr>
            <w:rStyle w:val="a7"/>
            <w:rFonts w:asciiTheme="minorEastAsia" w:hAnsiTheme="minorEastAsia"/>
            <w:sz w:val="24"/>
          </w:rPr>
          <w:t>http://dgmxjs.com</w:t>
        </w:r>
      </w:hyperlink>
      <w:r w:rsidR="00382256">
        <w:rPr>
          <w:rFonts w:asciiTheme="minorEastAsia" w:hAnsiTheme="minorEastAsia"/>
          <w:sz w:val="24"/>
        </w:rPr>
        <w:t>技术支援</w:t>
      </w:r>
      <w:r w:rsidR="00382256">
        <w:rPr>
          <w:rFonts w:asciiTheme="minorEastAsia" w:hAnsiTheme="minorEastAsia" w:hint="eastAsia"/>
          <w:sz w:val="24"/>
        </w:rPr>
        <w:t>，</w:t>
      </w:r>
      <w:r w:rsidR="00382256">
        <w:rPr>
          <w:rFonts w:asciiTheme="minorEastAsia" w:hAnsiTheme="minorEastAsia"/>
          <w:sz w:val="24"/>
        </w:rPr>
        <w:t>资料下载</w:t>
      </w:r>
      <w:r w:rsidR="00382256">
        <w:rPr>
          <w:rFonts w:asciiTheme="minorEastAsia" w:hAnsiTheme="minorEastAsia" w:hint="eastAsia"/>
          <w:sz w:val="24"/>
        </w:rPr>
        <w:t>，</w:t>
      </w:r>
      <w:r w:rsidR="00382256">
        <w:rPr>
          <w:rFonts w:asciiTheme="minorEastAsia" w:hAnsiTheme="minorEastAsia"/>
          <w:sz w:val="24"/>
        </w:rPr>
        <w:t>如有疑问</w:t>
      </w:r>
      <w:r w:rsidR="006021C3">
        <w:rPr>
          <w:rFonts w:asciiTheme="minorEastAsia" w:hAnsiTheme="minorEastAsia"/>
          <w:sz w:val="24"/>
        </w:rPr>
        <w:t>请</w:t>
      </w:r>
      <w:r w:rsidR="00382256">
        <w:rPr>
          <w:rFonts w:asciiTheme="minorEastAsia" w:hAnsiTheme="minorEastAsia"/>
          <w:sz w:val="24"/>
        </w:rPr>
        <w:t>联系我们</w:t>
      </w:r>
    </w:p>
    <w:p w:rsidR="00382256" w:rsidRPr="006C11A9" w:rsidRDefault="00382256" w:rsidP="002F16B1">
      <w:pPr>
        <w:tabs>
          <w:tab w:val="left" w:pos="2713"/>
        </w:tabs>
        <w:ind w:left="960" w:hangingChars="400" w:hanging="960"/>
        <w:rPr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="00E870DC">
        <w:rPr>
          <w:rFonts w:asciiTheme="minorEastAsia" w:hAnsiTheme="minorEastAsia" w:hint="eastAsia"/>
          <w:sz w:val="24"/>
        </w:rPr>
        <w:t xml:space="preserve">   </w:t>
      </w:r>
      <w:r>
        <w:rPr>
          <w:rFonts w:asciiTheme="minorEastAsia" w:hAnsiTheme="minorEastAsia" w:hint="eastAsia"/>
          <w:sz w:val="24"/>
        </w:rPr>
        <w:t xml:space="preserve"> 3、软件升级方法请下载参阅（AMS软件升级方法）</w:t>
      </w:r>
    </w:p>
    <w:sectPr w:rsidR="00382256" w:rsidRPr="006C11A9" w:rsidSect="00EF5DF8">
      <w:headerReference w:type="even" r:id="rId12"/>
      <w:headerReference w:type="default" r:id="rId13"/>
      <w:headerReference w:type="first" r:id="rId14"/>
      <w:pgSz w:w="11906" w:h="16838" w:code="9"/>
      <w:pgMar w:top="1134" w:right="1797" w:bottom="1440" w:left="1797" w:header="42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4A" w:rsidRDefault="00DC3F4A" w:rsidP="00D6508C">
      <w:r>
        <w:separator/>
      </w:r>
    </w:p>
  </w:endnote>
  <w:endnote w:type="continuationSeparator" w:id="0">
    <w:p w:rsidR="00DC3F4A" w:rsidRDefault="00DC3F4A" w:rsidP="00D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4A" w:rsidRDefault="00DC3F4A" w:rsidP="00D6508C">
      <w:r>
        <w:separator/>
      </w:r>
    </w:p>
  </w:footnote>
  <w:footnote w:type="continuationSeparator" w:id="0">
    <w:p w:rsidR="00DC3F4A" w:rsidRDefault="00DC3F4A" w:rsidP="00D6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C" w:rsidRDefault="00DC3F4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88985" o:spid="_x0000_s2053" type="#_x0000_t75" style="position:absolute;left:0;text-align:left;margin-left:0;margin-top:0;width:415.2pt;height:241.35pt;z-index:-251657216;mso-position-horizontal:center;mso-position-horizontal-relative:margin;mso-position-vertical:center;mso-position-vertical-relative:margin" o:allowincell="f">
          <v:imagedata r:id="rId1" o:title="铭鑫商标通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C" w:rsidRDefault="00DC3F4A" w:rsidP="00EF5DF8">
    <w:pPr>
      <w:pStyle w:val="a4"/>
      <w:pBdr>
        <w:bottom w:val="single" w:sz="6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88986" o:spid="_x0000_s2054" type="#_x0000_t75" style="position:absolute;left:0;text-align:left;margin-left:0;margin-top:0;width:415.2pt;height:241.35pt;z-index:-251656192;mso-position-horizontal:center;mso-position-horizontal-relative:margin;mso-position-vertical:center;mso-position-vertical-relative:margin" o:allowincell="f">
          <v:imagedata r:id="rId1" o:title="铭鑫商标通用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C" w:rsidRDefault="00DC3F4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88984" o:spid="_x0000_s2052" type="#_x0000_t75" style="position:absolute;left:0;text-align:left;margin-left:0;margin-top:0;width:415.2pt;height:241.35pt;z-index:-251658240;mso-position-horizontal:center;mso-position-horizontal-relative:margin;mso-position-vertical:center;mso-position-vertical-relative:margin" o:allowincell="f">
          <v:imagedata r:id="rId1" o:title="铭鑫商标通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8C"/>
    <w:rsid w:val="00066C52"/>
    <w:rsid w:val="000C790E"/>
    <w:rsid w:val="000D6CA5"/>
    <w:rsid w:val="001169A6"/>
    <w:rsid w:val="00123B17"/>
    <w:rsid w:val="00255A93"/>
    <w:rsid w:val="00257386"/>
    <w:rsid w:val="002F16B1"/>
    <w:rsid w:val="00316EBB"/>
    <w:rsid w:val="00382256"/>
    <w:rsid w:val="003F4B8C"/>
    <w:rsid w:val="00466B48"/>
    <w:rsid w:val="00517C58"/>
    <w:rsid w:val="006021C3"/>
    <w:rsid w:val="006A0505"/>
    <w:rsid w:val="006C11A9"/>
    <w:rsid w:val="00727240"/>
    <w:rsid w:val="007622F1"/>
    <w:rsid w:val="00770793"/>
    <w:rsid w:val="00772B9A"/>
    <w:rsid w:val="007A4D8D"/>
    <w:rsid w:val="007C73EA"/>
    <w:rsid w:val="007F4940"/>
    <w:rsid w:val="00983D5F"/>
    <w:rsid w:val="009C5AEB"/>
    <w:rsid w:val="00A02111"/>
    <w:rsid w:val="00A10AB7"/>
    <w:rsid w:val="00AD7B5D"/>
    <w:rsid w:val="00B53FCF"/>
    <w:rsid w:val="00C31B36"/>
    <w:rsid w:val="00C55DE4"/>
    <w:rsid w:val="00CB35FB"/>
    <w:rsid w:val="00D2098C"/>
    <w:rsid w:val="00D64AF2"/>
    <w:rsid w:val="00D6508C"/>
    <w:rsid w:val="00DC3F4A"/>
    <w:rsid w:val="00DD405F"/>
    <w:rsid w:val="00E870DC"/>
    <w:rsid w:val="00E90D35"/>
    <w:rsid w:val="00EA2404"/>
    <w:rsid w:val="00EB10AE"/>
    <w:rsid w:val="00EF5DF8"/>
    <w:rsid w:val="00F36F99"/>
    <w:rsid w:val="00F37A78"/>
    <w:rsid w:val="00F93520"/>
    <w:rsid w:val="00FA4627"/>
    <w:rsid w:val="00FC6CAE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0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508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50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6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6508C"/>
    <w:rPr>
      <w:sz w:val="18"/>
      <w:szCs w:val="18"/>
    </w:rPr>
  </w:style>
  <w:style w:type="table" w:styleId="a6">
    <w:name w:val="Table Grid"/>
    <w:basedOn w:val="a1"/>
    <w:uiPriority w:val="59"/>
    <w:rsid w:val="0076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82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0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508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50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6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6508C"/>
    <w:rPr>
      <w:sz w:val="18"/>
      <w:szCs w:val="18"/>
    </w:rPr>
  </w:style>
  <w:style w:type="table" w:styleId="a6">
    <w:name w:val="Table Grid"/>
    <w:basedOn w:val="a1"/>
    <w:uiPriority w:val="59"/>
    <w:rsid w:val="0076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82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gmxj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2017-11-16T06:00:00Z</dcterms:created>
  <dcterms:modified xsi:type="dcterms:W3CDTF">2017-11-16T07:38:00Z</dcterms:modified>
</cp:coreProperties>
</file>